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D869" w14:textId="3460E0C8" w:rsidR="00FE6DA4" w:rsidRPr="00C1689C" w:rsidRDefault="00A938E4" w:rsidP="00FE6DA4">
      <w:pPr>
        <w:spacing w:after="0" w:line="200" w:lineRule="atLeast"/>
        <w:jc w:val="center"/>
        <w:rPr>
          <w:rStyle w:val="fontstyle01"/>
          <w:color w:val="auto"/>
          <w:sz w:val="24"/>
          <w:szCs w:val="24"/>
        </w:rPr>
      </w:pPr>
      <w:r w:rsidRPr="00C1689C">
        <w:rPr>
          <w:rStyle w:val="fontstyle01"/>
          <w:color w:val="auto"/>
          <w:sz w:val="24"/>
          <w:szCs w:val="24"/>
        </w:rPr>
        <w:t>СОГЛАШЕНИЕ</w:t>
      </w:r>
      <w:r w:rsidRPr="00C168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689C">
        <w:rPr>
          <w:rStyle w:val="fontstyle01"/>
          <w:color w:val="auto"/>
          <w:sz w:val="24"/>
          <w:szCs w:val="24"/>
        </w:rPr>
        <w:t xml:space="preserve">об организации централизованного бухгалтерского учета </w:t>
      </w:r>
      <w:r w:rsidR="009C079E" w:rsidRPr="00C1689C">
        <w:rPr>
          <w:rStyle w:val="fontstyle01"/>
          <w:color w:val="auto"/>
          <w:sz w:val="24"/>
          <w:szCs w:val="24"/>
        </w:rPr>
        <w:t>и финансового обслуживания</w:t>
      </w:r>
    </w:p>
    <w:p w14:paraId="41AEB683" w14:textId="77777777" w:rsidR="00A600BB" w:rsidRPr="00C1689C" w:rsidRDefault="00A600BB" w:rsidP="001747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9C">
        <w:rPr>
          <w:rFonts w:ascii="Times New Roman" w:hAnsi="Times New Roman" w:cs="Times New Roman"/>
          <w:b/>
          <w:bCs/>
          <w:sz w:val="24"/>
          <w:szCs w:val="24"/>
        </w:rPr>
        <w:t>в ДОНРПО ОПРК</w:t>
      </w:r>
    </w:p>
    <w:p w14:paraId="51AECEE2" w14:textId="11749CC4" w:rsidR="00174710" w:rsidRPr="00C1689C" w:rsidRDefault="00A938E4" w:rsidP="00174710">
      <w:pPr>
        <w:spacing w:after="0" w:line="200" w:lineRule="atLeast"/>
        <w:jc w:val="center"/>
        <w:rPr>
          <w:rStyle w:val="fontstyle21"/>
          <w:color w:val="auto"/>
          <w:sz w:val="24"/>
          <w:szCs w:val="24"/>
        </w:rPr>
      </w:pPr>
      <w:r w:rsidRPr="00C168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689C">
        <w:rPr>
          <w:rStyle w:val="fontstyle21"/>
          <w:color w:val="auto"/>
          <w:sz w:val="24"/>
          <w:szCs w:val="24"/>
        </w:rPr>
        <w:t xml:space="preserve">г. Донецк                                                                                       </w:t>
      </w:r>
      <w:proofErr w:type="gramStart"/>
      <w:r w:rsidRPr="00C1689C">
        <w:rPr>
          <w:rStyle w:val="fontstyle21"/>
          <w:color w:val="auto"/>
          <w:sz w:val="24"/>
          <w:szCs w:val="24"/>
        </w:rPr>
        <w:t xml:space="preserve">   «</w:t>
      </w:r>
      <w:proofErr w:type="gramEnd"/>
      <w:r w:rsidRPr="00C1689C">
        <w:rPr>
          <w:rStyle w:val="fontstyle21"/>
          <w:color w:val="auto"/>
          <w:sz w:val="24"/>
          <w:szCs w:val="24"/>
        </w:rPr>
        <w:t>09» января 2023г.</w:t>
      </w:r>
    </w:p>
    <w:p w14:paraId="617D4A63" w14:textId="313B7AE6" w:rsidR="00174710" w:rsidRPr="00C1689C" w:rsidRDefault="00A938E4" w:rsidP="00174710">
      <w:pPr>
        <w:spacing w:after="0" w:line="200" w:lineRule="atLeast"/>
        <w:jc w:val="both"/>
        <w:rPr>
          <w:rStyle w:val="fontstyle21"/>
          <w:color w:val="auto"/>
          <w:sz w:val="24"/>
          <w:szCs w:val="24"/>
        </w:rPr>
      </w:pPr>
      <w:r w:rsidRPr="00C1689C">
        <w:rPr>
          <w:rFonts w:ascii="Times New Roman" w:hAnsi="Times New Roman" w:cs="Times New Roman"/>
          <w:sz w:val="24"/>
          <w:szCs w:val="24"/>
        </w:rPr>
        <w:br/>
      </w:r>
      <w:r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>Донецк</w:t>
      </w:r>
      <w:r w:rsidR="002F00D9"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>АЯ</w:t>
      </w:r>
      <w:r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республиканск</w:t>
      </w:r>
      <w:r w:rsidR="002F00D9"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>АЯ</w:t>
      </w:r>
      <w:r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профсоюзн</w:t>
      </w:r>
      <w:r w:rsidR="002F00D9"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>АЯ</w:t>
      </w:r>
      <w:r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организаци</w:t>
      </w:r>
      <w:r w:rsidR="002F00D9"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>я</w:t>
      </w:r>
      <w:r w:rsidR="002F00D9" w:rsidRPr="00C1689C">
        <w:rPr>
          <w:rFonts w:ascii="Times New Roman" w:eastAsia="Andale Sans UI" w:hAnsi="Times New Roman" w:cs="Times New Roman"/>
          <w:b/>
          <w:bCs/>
          <w:caps/>
          <w:kern w:val="2"/>
          <w:sz w:val="24"/>
          <w:szCs w:val="24"/>
          <w:lang w:eastAsia="hi-IN"/>
        </w:rPr>
        <w:t xml:space="preserve"> </w:t>
      </w:r>
      <w:r w:rsidRPr="00C1689C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ar-SA"/>
        </w:rPr>
        <w:t>Общероссийского профессионального союза работников культуры</w:t>
      </w:r>
      <w:r w:rsidRPr="00C1689C">
        <w:rPr>
          <w:rStyle w:val="fontstyle21"/>
          <w:color w:val="auto"/>
          <w:sz w:val="24"/>
          <w:szCs w:val="24"/>
        </w:rPr>
        <w:t xml:space="preserve"> (далее – </w:t>
      </w:r>
      <w:r w:rsidR="003F5276" w:rsidRPr="00C1689C">
        <w:rPr>
          <w:rStyle w:val="fontstyle21"/>
          <w:color w:val="auto"/>
          <w:sz w:val="24"/>
          <w:szCs w:val="24"/>
        </w:rPr>
        <w:t>ДОНРПО ОПРК</w:t>
      </w:r>
      <w:r w:rsidRPr="00C1689C">
        <w:rPr>
          <w:rStyle w:val="fontstyle21"/>
          <w:color w:val="auto"/>
          <w:sz w:val="24"/>
          <w:szCs w:val="24"/>
        </w:rPr>
        <w:t>),</w:t>
      </w:r>
      <w:r w:rsidR="002F00D9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в лице председателя</w:t>
      </w:r>
      <w:r w:rsidR="0007504B" w:rsidRPr="00C1689C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="0007504B" w:rsidRPr="00C1689C">
        <w:rPr>
          <w:rStyle w:val="fontstyle21"/>
          <w:color w:val="auto"/>
          <w:sz w:val="24"/>
          <w:szCs w:val="24"/>
        </w:rPr>
        <w:t>Демидкиной</w:t>
      </w:r>
      <w:proofErr w:type="spellEnd"/>
      <w:r w:rsidR="0007504B" w:rsidRPr="00C1689C">
        <w:rPr>
          <w:rStyle w:val="fontstyle21"/>
          <w:color w:val="auto"/>
          <w:sz w:val="24"/>
          <w:szCs w:val="24"/>
        </w:rPr>
        <w:t xml:space="preserve"> Елены Васильевны</w:t>
      </w:r>
      <w:r w:rsidRPr="00C1689C">
        <w:rPr>
          <w:rStyle w:val="fontstyle21"/>
          <w:color w:val="auto"/>
          <w:sz w:val="24"/>
          <w:szCs w:val="24"/>
        </w:rPr>
        <w:t xml:space="preserve">, с одной стороны </w:t>
      </w:r>
      <w:r w:rsidR="003F5276" w:rsidRPr="00C1689C">
        <w:rPr>
          <w:rStyle w:val="fontstyle21"/>
          <w:color w:val="auto"/>
          <w:sz w:val="24"/>
          <w:szCs w:val="24"/>
        </w:rPr>
        <w:t xml:space="preserve">и </w:t>
      </w:r>
      <w:r w:rsidR="0007504B" w:rsidRPr="00C1689C">
        <w:rPr>
          <w:rStyle w:val="fontstyle21"/>
          <w:color w:val="auto"/>
          <w:sz w:val="24"/>
          <w:szCs w:val="24"/>
        </w:rPr>
        <w:t>_________________</w:t>
      </w:r>
      <w:r w:rsidR="003F5276" w:rsidRPr="00C1689C">
        <w:rPr>
          <w:rStyle w:val="fontstyle21"/>
          <w:color w:val="auto"/>
          <w:sz w:val="24"/>
          <w:szCs w:val="24"/>
        </w:rPr>
        <w:t>______________</w:t>
      </w:r>
      <w:r w:rsidR="002F00D9" w:rsidRPr="00C1689C">
        <w:rPr>
          <w:rStyle w:val="fontstyle21"/>
          <w:color w:val="auto"/>
          <w:sz w:val="24"/>
          <w:szCs w:val="24"/>
        </w:rPr>
        <w:t>______________________</w:t>
      </w:r>
      <w:r w:rsidR="003F5276" w:rsidRPr="00C1689C">
        <w:rPr>
          <w:rStyle w:val="fontstyle21"/>
          <w:color w:val="auto"/>
          <w:sz w:val="24"/>
          <w:szCs w:val="24"/>
        </w:rPr>
        <w:t>_________</w:t>
      </w:r>
      <w:r w:rsidR="002F00D9" w:rsidRPr="00C1689C">
        <w:rPr>
          <w:rStyle w:val="fontstyle21"/>
          <w:color w:val="auto"/>
          <w:sz w:val="24"/>
          <w:szCs w:val="24"/>
        </w:rPr>
        <w:t>,</w:t>
      </w:r>
      <w:r w:rsidR="003F5276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в лице</w:t>
      </w:r>
      <w:r w:rsidR="0007504B" w:rsidRPr="00C1689C">
        <w:rPr>
          <w:rStyle w:val="fontstyle21"/>
          <w:color w:val="auto"/>
          <w:sz w:val="24"/>
          <w:szCs w:val="24"/>
        </w:rPr>
        <w:t xml:space="preserve"> председателя</w:t>
      </w:r>
      <w:r w:rsidRPr="00C1689C">
        <w:rPr>
          <w:rStyle w:val="fontstyle21"/>
          <w:color w:val="auto"/>
          <w:sz w:val="24"/>
          <w:szCs w:val="24"/>
        </w:rPr>
        <w:t xml:space="preserve"> </w:t>
      </w:r>
      <w:r w:rsidR="0007504B" w:rsidRPr="00C1689C">
        <w:rPr>
          <w:rStyle w:val="fontstyle21"/>
          <w:color w:val="auto"/>
          <w:sz w:val="24"/>
          <w:szCs w:val="24"/>
        </w:rPr>
        <w:t>_______________________</w:t>
      </w:r>
      <w:r w:rsidRPr="00C1689C">
        <w:rPr>
          <w:rStyle w:val="fontstyle21"/>
          <w:color w:val="auto"/>
          <w:sz w:val="24"/>
          <w:szCs w:val="24"/>
        </w:rPr>
        <w:t>_____________,</w:t>
      </w:r>
      <w:r w:rsidR="002F00D9" w:rsidRPr="00C1689C">
        <w:rPr>
          <w:rStyle w:val="fontstyle21"/>
          <w:color w:val="auto"/>
          <w:sz w:val="24"/>
          <w:szCs w:val="24"/>
        </w:rPr>
        <w:t xml:space="preserve"> (далее - </w:t>
      </w:r>
      <w:r w:rsidR="003F5276" w:rsidRPr="00C1689C">
        <w:rPr>
          <w:rStyle w:val="fontstyle21"/>
          <w:color w:val="auto"/>
          <w:sz w:val="24"/>
          <w:szCs w:val="24"/>
        </w:rPr>
        <w:t>Первичная профсоюзная организация</w:t>
      </w:r>
      <w:r w:rsidR="002F00D9" w:rsidRPr="00C1689C">
        <w:rPr>
          <w:rStyle w:val="fontstyle21"/>
          <w:color w:val="auto"/>
          <w:sz w:val="24"/>
          <w:szCs w:val="24"/>
        </w:rPr>
        <w:t>)</w:t>
      </w:r>
      <w:r w:rsidRPr="00C1689C">
        <w:rPr>
          <w:rStyle w:val="fontstyle21"/>
          <w:color w:val="auto"/>
          <w:sz w:val="24"/>
          <w:szCs w:val="24"/>
        </w:rPr>
        <w:t>, с другой стороны,</w:t>
      </w:r>
      <w:r w:rsidR="0007504B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действующие на основании Устава</w:t>
      </w:r>
      <w:r w:rsidR="0007504B" w:rsidRPr="00C1689C">
        <w:rPr>
          <w:rStyle w:val="fontstyle21"/>
          <w:color w:val="auto"/>
          <w:sz w:val="24"/>
          <w:szCs w:val="24"/>
        </w:rPr>
        <w:t xml:space="preserve"> </w:t>
      </w:r>
      <w:r w:rsidR="002F00D9" w:rsidRPr="00C1689C">
        <w:rPr>
          <w:rFonts w:ascii="Times New Roman" w:eastAsia="Arial" w:hAnsi="Times New Roman" w:cs="Times New Roman"/>
          <w:sz w:val="24"/>
        </w:rPr>
        <w:t>Общероссийского профессионального союза работников культуры</w:t>
      </w:r>
      <w:r w:rsidR="002F00D9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(далее – Устав Профсоюза), заключили настоящее соглашение о</w:t>
      </w:r>
      <w:r w:rsidR="0007504B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нижеследующем</w:t>
      </w:r>
      <w:r w:rsidR="002F00D9" w:rsidRPr="00C1689C">
        <w:rPr>
          <w:rStyle w:val="fontstyle21"/>
          <w:color w:val="auto"/>
          <w:sz w:val="24"/>
          <w:szCs w:val="24"/>
        </w:rPr>
        <w:t>.</w:t>
      </w:r>
    </w:p>
    <w:p w14:paraId="0B816197" w14:textId="4AFCDB7E" w:rsidR="002F00D9" w:rsidRPr="00C1689C" w:rsidRDefault="00A938E4" w:rsidP="00174710">
      <w:pPr>
        <w:spacing w:after="0" w:line="200" w:lineRule="atLeast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C1689C">
        <w:rPr>
          <w:rFonts w:ascii="Times New Roman" w:hAnsi="Times New Roman" w:cs="Times New Roman"/>
          <w:sz w:val="24"/>
          <w:szCs w:val="24"/>
        </w:rPr>
        <w:br/>
      </w:r>
      <w:r w:rsidRPr="00C1689C">
        <w:rPr>
          <w:rStyle w:val="fontstyle01"/>
          <w:color w:val="auto"/>
          <w:sz w:val="24"/>
          <w:szCs w:val="24"/>
        </w:rPr>
        <w:t>1. Предмет Соглашения и обязанности сторон</w:t>
      </w:r>
    </w:p>
    <w:p w14:paraId="0147B03E" w14:textId="0D7ABEE7" w:rsidR="002F00D9" w:rsidRPr="00C1689C" w:rsidRDefault="00A938E4" w:rsidP="002F00D9">
      <w:pPr>
        <w:spacing w:after="0" w:line="200" w:lineRule="atLeast"/>
        <w:jc w:val="both"/>
        <w:rPr>
          <w:rStyle w:val="fontstyle21"/>
          <w:color w:val="auto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1.1. </w:t>
      </w:r>
      <w:r w:rsidR="002F00D9" w:rsidRPr="00C1689C">
        <w:rPr>
          <w:rStyle w:val="fontstyle21"/>
          <w:color w:val="auto"/>
          <w:sz w:val="24"/>
          <w:szCs w:val="24"/>
        </w:rPr>
        <w:t>Предметом настоящего соглашения является</w:t>
      </w:r>
      <w:r w:rsidR="009C079E" w:rsidRPr="00C1689C">
        <w:rPr>
          <w:rStyle w:val="fontstyle21"/>
          <w:color w:val="auto"/>
          <w:sz w:val="24"/>
          <w:szCs w:val="24"/>
        </w:rPr>
        <w:t xml:space="preserve"> безвозмездное</w:t>
      </w:r>
      <w:r w:rsidR="002F00D9" w:rsidRPr="00C1689C">
        <w:rPr>
          <w:rStyle w:val="fontstyle21"/>
          <w:color w:val="auto"/>
          <w:sz w:val="24"/>
          <w:szCs w:val="24"/>
        </w:rPr>
        <w:t xml:space="preserve"> оказание помощи Первичной профсоюзной организации</w:t>
      </w:r>
      <w:r w:rsidR="002F00D9" w:rsidRPr="00C1689C">
        <w:rPr>
          <w:rStyle w:val="fontstyle21"/>
          <w:rFonts w:eastAsia="Andale Sans UI"/>
          <w:b/>
          <w:bCs/>
          <w:caps/>
          <w:color w:val="auto"/>
          <w:kern w:val="2"/>
          <w:sz w:val="24"/>
          <w:szCs w:val="24"/>
          <w:lang w:eastAsia="hi-IN"/>
        </w:rPr>
        <w:t xml:space="preserve"> </w:t>
      </w:r>
      <w:r w:rsidR="002F00D9" w:rsidRPr="00C1689C">
        <w:rPr>
          <w:rStyle w:val="fontstyle21"/>
          <w:color w:val="auto"/>
          <w:sz w:val="24"/>
          <w:szCs w:val="24"/>
        </w:rPr>
        <w:t>в ведении бухгалтерского учета</w:t>
      </w:r>
      <w:r w:rsidR="009C079E" w:rsidRPr="00C1689C">
        <w:rPr>
          <w:rStyle w:val="fontstyle21"/>
          <w:color w:val="auto"/>
          <w:sz w:val="24"/>
          <w:szCs w:val="24"/>
        </w:rPr>
        <w:t xml:space="preserve"> и отчетности, осуществление финансового обслуживания, в целях эффективного использования финансовых сред</w:t>
      </w:r>
      <w:r w:rsidR="00A600BB" w:rsidRPr="00C1689C">
        <w:rPr>
          <w:rStyle w:val="fontstyle21"/>
          <w:color w:val="auto"/>
          <w:sz w:val="24"/>
          <w:szCs w:val="24"/>
        </w:rPr>
        <w:t>ств</w:t>
      </w:r>
      <w:r w:rsidR="009C079E" w:rsidRPr="00C1689C">
        <w:rPr>
          <w:rStyle w:val="fontstyle21"/>
          <w:color w:val="auto"/>
          <w:sz w:val="24"/>
          <w:szCs w:val="24"/>
        </w:rPr>
        <w:t xml:space="preserve"> и сокращения затрат на проведение указанных работ.</w:t>
      </w:r>
    </w:p>
    <w:p w14:paraId="676CB553" w14:textId="77777777" w:rsidR="002F00D9" w:rsidRPr="00C1689C" w:rsidRDefault="00A938E4" w:rsidP="002F00D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1.2. </w:t>
      </w:r>
      <w:r w:rsidR="003F5276" w:rsidRPr="00C1689C">
        <w:rPr>
          <w:rStyle w:val="fontstyle21"/>
          <w:color w:val="auto"/>
          <w:sz w:val="24"/>
          <w:szCs w:val="24"/>
        </w:rPr>
        <w:t>ДОНРПО ОПРК</w:t>
      </w:r>
      <w:r w:rsidRPr="00C1689C">
        <w:rPr>
          <w:rStyle w:val="fontstyle21"/>
          <w:color w:val="auto"/>
          <w:sz w:val="24"/>
          <w:szCs w:val="24"/>
        </w:rPr>
        <w:t xml:space="preserve"> не несет</w:t>
      </w:r>
      <w:r w:rsidR="003F5276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 xml:space="preserve">ответственности по финансовым обязательствам </w:t>
      </w:r>
      <w:r w:rsidR="003F5276" w:rsidRPr="00C1689C">
        <w:rPr>
          <w:rStyle w:val="fontstyle21"/>
          <w:color w:val="auto"/>
          <w:sz w:val="24"/>
          <w:szCs w:val="24"/>
        </w:rPr>
        <w:t>Первичной профсоюзной организации</w:t>
      </w:r>
      <w:r w:rsidRPr="00C1689C">
        <w:rPr>
          <w:rStyle w:val="fontstyle21"/>
          <w:color w:val="auto"/>
          <w:sz w:val="24"/>
          <w:szCs w:val="24"/>
        </w:rPr>
        <w:t xml:space="preserve"> по операциям, сведения о которых не были представлены.</w:t>
      </w:r>
    </w:p>
    <w:p w14:paraId="03C03D55" w14:textId="77777777" w:rsidR="002F00D9" w:rsidRPr="00C1689C" w:rsidRDefault="00FF06D1" w:rsidP="002F00D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Первичная профсоюзная организация </w:t>
      </w:r>
      <w:r w:rsidR="00A938E4" w:rsidRPr="00C1689C">
        <w:rPr>
          <w:rStyle w:val="fontstyle21"/>
          <w:color w:val="auto"/>
          <w:sz w:val="24"/>
          <w:szCs w:val="24"/>
        </w:rPr>
        <w:t>несет ответственность за</w:t>
      </w:r>
      <w:r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своевременное и полное представление первичных учетных документов,</w:t>
      </w:r>
      <w:r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обеспечивает контроль за удержанием работодателем членских</w:t>
      </w:r>
      <w:r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профсоюзных взносов из заработной платы членов Профсоюза.</w:t>
      </w:r>
    </w:p>
    <w:p w14:paraId="192829CE" w14:textId="77777777" w:rsidR="002F00D9" w:rsidRPr="00C1689C" w:rsidRDefault="002F00D9" w:rsidP="002F00D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DAB7A0" w14:textId="77777777" w:rsidR="002F00D9" w:rsidRPr="00C1689C" w:rsidRDefault="00A938E4" w:rsidP="002F00D9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9C">
        <w:rPr>
          <w:rStyle w:val="fontstyle01"/>
          <w:color w:val="auto"/>
          <w:sz w:val="24"/>
          <w:szCs w:val="24"/>
        </w:rPr>
        <w:t>2. Обязательства сторон Соглашения</w:t>
      </w:r>
    </w:p>
    <w:p w14:paraId="593EF3CA" w14:textId="77777777" w:rsidR="002F00D9" w:rsidRPr="00C1689C" w:rsidRDefault="00A938E4" w:rsidP="002F00D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2.1. </w:t>
      </w:r>
      <w:r w:rsidR="00FF06D1" w:rsidRPr="00C1689C">
        <w:rPr>
          <w:rStyle w:val="fontstyle21"/>
          <w:color w:val="auto"/>
          <w:sz w:val="24"/>
          <w:szCs w:val="24"/>
        </w:rPr>
        <w:t>ДОНРПО ОПРК</w:t>
      </w:r>
      <w:r w:rsidRPr="00C1689C">
        <w:rPr>
          <w:rStyle w:val="fontstyle21"/>
          <w:color w:val="auto"/>
          <w:sz w:val="24"/>
          <w:szCs w:val="24"/>
        </w:rPr>
        <w:t xml:space="preserve"> обязуется:</w:t>
      </w:r>
    </w:p>
    <w:p w14:paraId="53A2C410" w14:textId="61613666" w:rsidR="002F00D9" w:rsidRPr="00C1689C" w:rsidRDefault="00FF06D1" w:rsidP="002F00D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- </w:t>
      </w:r>
      <w:r w:rsidR="00A938E4" w:rsidRPr="00C1689C">
        <w:rPr>
          <w:rStyle w:val="fontstyle21"/>
          <w:color w:val="auto"/>
          <w:sz w:val="24"/>
          <w:szCs w:val="24"/>
        </w:rPr>
        <w:t xml:space="preserve">осуществлять раздельный учет доходов и расходов </w:t>
      </w:r>
      <w:r w:rsidRPr="00C1689C">
        <w:rPr>
          <w:rStyle w:val="fontstyle21"/>
          <w:color w:val="auto"/>
          <w:sz w:val="24"/>
          <w:szCs w:val="24"/>
        </w:rPr>
        <w:t>Первичной профсоюзной организации</w:t>
      </w:r>
      <w:r w:rsidR="00A938E4" w:rsidRPr="00C1689C">
        <w:rPr>
          <w:rStyle w:val="fontstyle21"/>
          <w:color w:val="auto"/>
          <w:sz w:val="24"/>
          <w:szCs w:val="24"/>
        </w:rPr>
        <w:t xml:space="preserve">, перешедшей на </w:t>
      </w:r>
      <w:r w:rsidR="009C079E" w:rsidRPr="00C1689C">
        <w:rPr>
          <w:rStyle w:val="fontstyle21"/>
          <w:color w:val="auto"/>
          <w:sz w:val="24"/>
          <w:szCs w:val="24"/>
        </w:rPr>
        <w:t>централизованный бухгалтерский учет (далее – ЦБУ</w:t>
      </w:r>
      <w:r w:rsidR="00A600BB" w:rsidRPr="00C1689C">
        <w:rPr>
          <w:rStyle w:val="fontstyle21"/>
          <w:color w:val="auto"/>
          <w:sz w:val="24"/>
          <w:szCs w:val="24"/>
        </w:rPr>
        <w:t>)</w:t>
      </w:r>
      <w:r w:rsidR="002F00D9" w:rsidRPr="00C1689C">
        <w:rPr>
          <w:rStyle w:val="fontstyle21"/>
          <w:color w:val="auto"/>
          <w:sz w:val="24"/>
          <w:szCs w:val="24"/>
        </w:rPr>
        <w:t>.</w:t>
      </w:r>
      <w:r w:rsidR="009C079E" w:rsidRPr="00C1689C">
        <w:rPr>
          <w:rStyle w:val="fontstyle21"/>
          <w:color w:val="auto"/>
          <w:sz w:val="24"/>
          <w:szCs w:val="24"/>
        </w:rPr>
        <w:t xml:space="preserve"> Оплата расходов Первичной профсоюзной организации осуществляется </w:t>
      </w:r>
      <w:proofErr w:type="gramStart"/>
      <w:r w:rsidR="009C079E" w:rsidRPr="00C1689C">
        <w:rPr>
          <w:rStyle w:val="fontstyle21"/>
          <w:color w:val="auto"/>
          <w:sz w:val="24"/>
          <w:szCs w:val="24"/>
        </w:rPr>
        <w:t>в пределах</w:t>
      </w:r>
      <w:proofErr w:type="gramEnd"/>
      <w:r w:rsidR="009C079E" w:rsidRPr="00C1689C">
        <w:rPr>
          <w:rStyle w:val="fontstyle21"/>
          <w:color w:val="auto"/>
          <w:sz w:val="24"/>
          <w:szCs w:val="24"/>
        </w:rPr>
        <w:t xml:space="preserve"> имеющихся у нее средств</w:t>
      </w:r>
      <w:r w:rsidRPr="00C1689C">
        <w:rPr>
          <w:rStyle w:val="fontstyle21"/>
          <w:color w:val="auto"/>
          <w:sz w:val="24"/>
          <w:szCs w:val="24"/>
        </w:rPr>
        <w:t>;</w:t>
      </w:r>
    </w:p>
    <w:p w14:paraId="735823B7" w14:textId="77777777" w:rsidR="009848B4" w:rsidRPr="00C1689C" w:rsidRDefault="00FF06D1" w:rsidP="002F00D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- </w:t>
      </w:r>
      <w:r w:rsidR="00A938E4" w:rsidRPr="00C1689C">
        <w:rPr>
          <w:rStyle w:val="fontstyle21"/>
          <w:color w:val="auto"/>
          <w:sz w:val="24"/>
          <w:szCs w:val="24"/>
        </w:rPr>
        <w:t xml:space="preserve">вести учет расходов </w:t>
      </w:r>
      <w:r w:rsidRPr="00C1689C">
        <w:rPr>
          <w:rStyle w:val="fontstyle21"/>
          <w:color w:val="auto"/>
          <w:sz w:val="24"/>
          <w:szCs w:val="24"/>
        </w:rPr>
        <w:t>Первичной профсоюзной организации</w:t>
      </w:r>
      <w:r w:rsidR="00A938E4" w:rsidRPr="00C1689C">
        <w:rPr>
          <w:rStyle w:val="fontstyle21"/>
          <w:color w:val="auto"/>
          <w:sz w:val="24"/>
          <w:szCs w:val="24"/>
        </w:rPr>
        <w:t>, перешедшей на ЦБУ по</w:t>
      </w:r>
      <w:r w:rsidR="009C079E" w:rsidRPr="00C1689C">
        <w:rPr>
          <w:rFonts w:ascii="Times New Roman" w:hAnsi="Times New Roman" w:cs="Times New Roman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всем направлениям уставной деятельности, в соответствии с утвержденной</w:t>
      </w:r>
      <w:r w:rsidR="009848B4" w:rsidRPr="00C1689C">
        <w:rPr>
          <w:rFonts w:ascii="Times New Roman" w:hAnsi="Times New Roman" w:cs="Times New Roman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сметой доходов и расходов, осуществлять все финансовые операции с</w:t>
      </w:r>
      <w:r w:rsidR="009848B4" w:rsidRPr="00C1689C">
        <w:rPr>
          <w:rFonts w:ascii="Times New Roman" w:hAnsi="Times New Roman" w:cs="Times New Roman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документальным их оформлением и отражением в</w:t>
      </w:r>
      <w:r w:rsidR="009848B4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регистрах бухгалтерского</w:t>
      </w:r>
      <w:r w:rsidR="009848B4" w:rsidRPr="00C1689C">
        <w:rPr>
          <w:rFonts w:ascii="Times New Roman" w:hAnsi="Times New Roman" w:cs="Times New Roman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учета, осуществлять контроль над их прохождением;</w:t>
      </w:r>
    </w:p>
    <w:p w14:paraId="7A907E47" w14:textId="6970E30F" w:rsidR="00FF06D1" w:rsidRPr="00C1689C" w:rsidRDefault="00FF06D1" w:rsidP="002F00D9">
      <w:pPr>
        <w:spacing w:after="0" w:line="200" w:lineRule="atLeast"/>
        <w:jc w:val="both"/>
        <w:rPr>
          <w:rStyle w:val="fontstyle21"/>
          <w:color w:val="auto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- </w:t>
      </w:r>
      <w:r w:rsidR="00A938E4" w:rsidRPr="00C1689C">
        <w:rPr>
          <w:rStyle w:val="fontstyle21"/>
          <w:color w:val="auto"/>
          <w:sz w:val="24"/>
          <w:szCs w:val="24"/>
        </w:rPr>
        <w:t xml:space="preserve">создать необходимые условия для работы </w:t>
      </w:r>
      <w:r w:rsidR="009848B4" w:rsidRPr="00C1689C">
        <w:rPr>
          <w:rStyle w:val="fontstyle21"/>
          <w:color w:val="auto"/>
          <w:sz w:val="24"/>
          <w:szCs w:val="24"/>
        </w:rPr>
        <w:t xml:space="preserve">контрольно-ревизионной комиссии </w:t>
      </w:r>
      <w:r w:rsidR="00A938E4" w:rsidRPr="00C1689C">
        <w:rPr>
          <w:rStyle w:val="fontstyle21"/>
          <w:color w:val="auto"/>
          <w:sz w:val="24"/>
          <w:szCs w:val="24"/>
        </w:rPr>
        <w:t>по</w:t>
      </w:r>
      <w:r w:rsidR="009848B4" w:rsidRPr="00C1689C">
        <w:rPr>
          <w:rFonts w:ascii="Times New Roman" w:hAnsi="Times New Roman" w:cs="Times New Roman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 xml:space="preserve">проверке поступления и расходования средств </w:t>
      </w:r>
      <w:r w:rsidRPr="00C1689C">
        <w:rPr>
          <w:rStyle w:val="fontstyle21"/>
          <w:color w:val="auto"/>
          <w:sz w:val="24"/>
          <w:szCs w:val="24"/>
        </w:rPr>
        <w:t>Первичной профсоюзной организации</w:t>
      </w:r>
      <w:r w:rsidR="00A938E4" w:rsidRPr="00C1689C">
        <w:rPr>
          <w:rStyle w:val="fontstyle21"/>
          <w:color w:val="auto"/>
          <w:sz w:val="24"/>
          <w:szCs w:val="24"/>
        </w:rPr>
        <w:t>,</w:t>
      </w:r>
      <w:r w:rsidR="009848B4" w:rsidRPr="00C1689C">
        <w:rPr>
          <w:rFonts w:ascii="Times New Roman" w:hAnsi="Times New Roman" w:cs="Times New Roman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перешедш</w:t>
      </w:r>
      <w:r w:rsidRPr="00C1689C">
        <w:rPr>
          <w:rStyle w:val="fontstyle21"/>
          <w:color w:val="auto"/>
          <w:sz w:val="24"/>
          <w:szCs w:val="24"/>
        </w:rPr>
        <w:t>ей</w:t>
      </w:r>
      <w:r w:rsidR="00A938E4" w:rsidRPr="00C1689C">
        <w:rPr>
          <w:rStyle w:val="fontstyle21"/>
          <w:color w:val="auto"/>
          <w:sz w:val="24"/>
          <w:szCs w:val="24"/>
        </w:rPr>
        <w:t xml:space="preserve"> на ЦБУ в </w:t>
      </w:r>
      <w:r w:rsidRPr="00C1689C">
        <w:rPr>
          <w:rStyle w:val="fontstyle21"/>
          <w:color w:val="auto"/>
          <w:sz w:val="24"/>
          <w:szCs w:val="24"/>
        </w:rPr>
        <w:t>ДОНРПО ОПРК</w:t>
      </w:r>
    </w:p>
    <w:p w14:paraId="5EB47CF8" w14:textId="77777777" w:rsidR="002D0B85" w:rsidRPr="00C1689C" w:rsidRDefault="00A938E4" w:rsidP="0083112A">
      <w:pPr>
        <w:widowControl w:val="0"/>
        <w:tabs>
          <w:tab w:val="left" w:pos="42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2.2. </w:t>
      </w:r>
      <w:r w:rsidR="00FF06D1" w:rsidRPr="00C1689C">
        <w:rPr>
          <w:rStyle w:val="fontstyle21"/>
          <w:color w:val="auto"/>
          <w:sz w:val="24"/>
          <w:szCs w:val="24"/>
        </w:rPr>
        <w:t>Первичная профсоюзная организация</w:t>
      </w:r>
      <w:r w:rsidRPr="00C1689C">
        <w:rPr>
          <w:rStyle w:val="fontstyle21"/>
          <w:color w:val="auto"/>
          <w:sz w:val="24"/>
          <w:szCs w:val="24"/>
        </w:rPr>
        <w:t xml:space="preserve"> обязуется:</w:t>
      </w:r>
    </w:p>
    <w:p w14:paraId="7F69AA34" w14:textId="2C604901" w:rsidR="009848B4" w:rsidRPr="00C1689C" w:rsidRDefault="00A938E4" w:rsidP="006D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>2.2.</w:t>
      </w:r>
      <w:r w:rsidR="002D0B85" w:rsidRPr="00C1689C">
        <w:rPr>
          <w:rStyle w:val="fontstyle21"/>
          <w:color w:val="auto"/>
          <w:sz w:val="24"/>
          <w:szCs w:val="24"/>
        </w:rPr>
        <w:t>1</w:t>
      </w:r>
      <w:r w:rsidR="009848B4" w:rsidRPr="00C1689C">
        <w:rPr>
          <w:rStyle w:val="fontstyle21"/>
          <w:color w:val="auto"/>
          <w:sz w:val="24"/>
          <w:szCs w:val="24"/>
        </w:rPr>
        <w:t>.</w:t>
      </w:r>
      <w:r w:rsidRPr="00C1689C">
        <w:rPr>
          <w:rStyle w:val="fontstyle21"/>
          <w:color w:val="auto"/>
          <w:sz w:val="24"/>
          <w:szCs w:val="24"/>
        </w:rPr>
        <w:t xml:space="preserve"> Перечислить на расчетный счет </w:t>
      </w:r>
      <w:r w:rsidR="00FF1391" w:rsidRPr="00C1689C">
        <w:rPr>
          <w:rStyle w:val="fontstyle21"/>
          <w:color w:val="auto"/>
          <w:sz w:val="24"/>
          <w:szCs w:val="24"/>
        </w:rPr>
        <w:t>ДОНРПО ОПРК</w:t>
      </w:r>
      <w:r w:rsidR="009848B4" w:rsidRPr="00C1689C">
        <w:rPr>
          <w:rStyle w:val="fontstyle21"/>
          <w:color w:val="auto"/>
          <w:sz w:val="24"/>
          <w:szCs w:val="24"/>
        </w:rPr>
        <w:t xml:space="preserve">, согласно </w:t>
      </w:r>
      <w:r w:rsidR="006D01B0" w:rsidRPr="00C1689C">
        <w:rPr>
          <w:rStyle w:val="fontstyle21"/>
          <w:color w:val="auto"/>
          <w:sz w:val="24"/>
          <w:szCs w:val="24"/>
        </w:rPr>
        <w:t>протокольно оформленному решению соответствующего профсоюзного органа,</w:t>
      </w:r>
      <w:r w:rsidRPr="00C1689C">
        <w:rPr>
          <w:rStyle w:val="fontstyle21"/>
          <w:color w:val="auto"/>
          <w:sz w:val="24"/>
          <w:szCs w:val="24"/>
        </w:rPr>
        <w:t xml:space="preserve"> остаток денежных средств </w:t>
      </w:r>
      <w:r w:rsidR="00FF1391" w:rsidRPr="00C1689C">
        <w:rPr>
          <w:rStyle w:val="fontstyle21"/>
          <w:color w:val="auto"/>
          <w:sz w:val="24"/>
          <w:szCs w:val="24"/>
        </w:rPr>
        <w:t xml:space="preserve">Первичной профсоюзной организации </w:t>
      </w:r>
      <w:r w:rsidRPr="00C1689C">
        <w:rPr>
          <w:rStyle w:val="fontstyle21"/>
          <w:color w:val="auto"/>
          <w:sz w:val="24"/>
          <w:szCs w:val="24"/>
        </w:rPr>
        <w:t>с последующим отнесением их на отдельный счет (</w:t>
      </w:r>
      <w:proofErr w:type="spellStart"/>
      <w:r w:rsidRPr="00C1689C">
        <w:rPr>
          <w:rStyle w:val="fontstyle21"/>
          <w:color w:val="auto"/>
          <w:sz w:val="24"/>
          <w:szCs w:val="24"/>
        </w:rPr>
        <w:t>субсчет</w:t>
      </w:r>
      <w:proofErr w:type="spellEnd"/>
      <w:r w:rsidRPr="00C1689C">
        <w:rPr>
          <w:rStyle w:val="fontstyle21"/>
          <w:color w:val="auto"/>
          <w:sz w:val="24"/>
          <w:szCs w:val="24"/>
        </w:rPr>
        <w:t xml:space="preserve">) </w:t>
      </w:r>
      <w:r w:rsidR="00FF1391" w:rsidRPr="00C1689C">
        <w:rPr>
          <w:rStyle w:val="fontstyle21"/>
          <w:color w:val="auto"/>
          <w:sz w:val="24"/>
          <w:szCs w:val="24"/>
        </w:rPr>
        <w:t>Первичной профсоюзной организации</w:t>
      </w:r>
      <w:r w:rsidRPr="00C1689C">
        <w:rPr>
          <w:rStyle w:val="fontstyle21"/>
          <w:color w:val="auto"/>
          <w:sz w:val="24"/>
          <w:szCs w:val="24"/>
        </w:rPr>
        <w:t xml:space="preserve"> с отметкой «членские профсоюзные взносы».</w:t>
      </w:r>
    </w:p>
    <w:p w14:paraId="19A28B53" w14:textId="1B5EDBB4" w:rsidR="006D01B0" w:rsidRPr="00C1689C" w:rsidRDefault="00A938E4" w:rsidP="006D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>2.2.</w:t>
      </w:r>
      <w:r w:rsidR="002D0B85" w:rsidRPr="00C1689C">
        <w:rPr>
          <w:rStyle w:val="fontstyle21"/>
          <w:color w:val="auto"/>
          <w:sz w:val="24"/>
          <w:szCs w:val="24"/>
        </w:rPr>
        <w:t>2</w:t>
      </w:r>
      <w:r w:rsidRPr="00C1689C">
        <w:rPr>
          <w:rStyle w:val="fontstyle21"/>
          <w:color w:val="auto"/>
          <w:sz w:val="24"/>
          <w:szCs w:val="24"/>
        </w:rPr>
        <w:t>. Обеспечивать своевременное и полное представление в</w:t>
      </w:r>
      <w:r w:rsidR="006D01B0" w:rsidRPr="00C1689C">
        <w:rPr>
          <w:rFonts w:ascii="Times New Roman" w:hAnsi="Times New Roman" w:cs="Times New Roman"/>
          <w:sz w:val="24"/>
          <w:szCs w:val="24"/>
        </w:rPr>
        <w:t xml:space="preserve"> </w:t>
      </w:r>
      <w:r w:rsidR="00FF1391" w:rsidRPr="00C1689C">
        <w:rPr>
          <w:rStyle w:val="fontstyle21"/>
          <w:color w:val="auto"/>
          <w:sz w:val="24"/>
          <w:szCs w:val="24"/>
        </w:rPr>
        <w:t>ДОНРПО ОПРК</w:t>
      </w:r>
      <w:r w:rsidRPr="00C1689C">
        <w:rPr>
          <w:rStyle w:val="fontstyle21"/>
          <w:color w:val="auto"/>
          <w:sz w:val="24"/>
          <w:szCs w:val="24"/>
        </w:rPr>
        <w:t xml:space="preserve"> первичных</w:t>
      </w:r>
      <w:r w:rsidR="00FF1391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учетных документов и нести ответственность за достоверность</w:t>
      </w:r>
      <w:r w:rsidR="00FF1391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представленных документов</w:t>
      </w:r>
      <w:r w:rsidR="00685BC2" w:rsidRPr="00C1689C">
        <w:rPr>
          <w:rStyle w:val="fontstyle21"/>
          <w:color w:val="auto"/>
          <w:sz w:val="24"/>
          <w:szCs w:val="24"/>
        </w:rPr>
        <w:t>.</w:t>
      </w:r>
    </w:p>
    <w:p w14:paraId="228081C8" w14:textId="351BDC2E" w:rsidR="006D01B0" w:rsidRPr="00C1689C" w:rsidRDefault="00FF1391" w:rsidP="006D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>2.2.</w:t>
      </w:r>
      <w:r w:rsidR="002D0B85" w:rsidRPr="00C1689C">
        <w:rPr>
          <w:rStyle w:val="fontstyle21"/>
          <w:color w:val="auto"/>
          <w:sz w:val="24"/>
          <w:szCs w:val="24"/>
        </w:rPr>
        <w:t>3</w:t>
      </w:r>
      <w:r w:rsidR="00A938E4" w:rsidRPr="00C1689C">
        <w:rPr>
          <w:rStyle w:val="fontstyle21"/>
          <w:color w:val="auto"/>
          <w:sz w:val="24"/>
          <w:szCs w:val="24"/>
        </w:rPr>
        <w:t>. Обеспечивать контроль за удержанием работодателем членских</w:t>
      </w:r>
      <w:r w:rsidR="00A938E4" w:rsidRPr="00C1689C">
        <w:rPr>
          <w:rFonts w:ascii="Times New Roman" w:hAnsi="Times New Roman" w:cs="Times New Roman"/>
          <w:sz w:val="24"/>
          <w:szCs w:val="24"/>
        </w:rPr>
        <w:br/>
      </w:r>
      <w:r w:rsidR="00A938E4" w:rsidRPr="00C1689C">
        <w:rPr>
          <w:rStyle w:val="fontstyle21"/>
          <w:color w:val="auto"/>
          <w:sz w:val="24"/>
          <w:szCs w:val="24"/>
        </w:rPr>
        <w:t xml:space="preserve">профсоюзных взносов из заработной платы </w:t>
      </w:r>
      <w:bookmarkStart w:id="0" w:name="_GoBack"/>
      <w:bookmarkEnd w:id="0"/>
      <w:r w:rsidR="00A938E4" w:rsidRPr="00C1689C">
        <w:rPr>
          <w:rStyle w:val="fontstyle21"/>
          <w:color w:val="auto"/>
          <w:sz w:val="24"/>
          <w:szCs w:val="24"/>
        </w:rPr>
        <w:t>членов Профсоюза</w:t>
      </w:r>
      <w:r w:rsidR="00685BC2" w:rsidRPr="00C1689C">
        <w:rPr>
          <w:rStyle w:val="fontstyle21"/>
          <w:color w:val="auto"/>
          <w:sz w:val="24"/>
          <w:szCs w:val="24"/>
        </w:rPr>
        <w:t>.</w:t>
      </w:r>
    </w:p>
    <w:p w14:paraId="327CAAF4" w14:textId="7F33E258" w:rsidR="006D01B0" w:rsidRPr="00C1689C" w:rsidRDefault="00A938E4" w:rsidP="006D01B0">
      <w:pPr>
        <w:spacing w:after="0" w:line="240" w:lineRule="auto"/>
        <w:jc w:val="both"/>
        <w:rPr>
          <w:rStyle w:val="fontstyle21"/>
          <w:color w:val="auto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>2.2.</w:t>
      </w:r>
      <w:r w:rsidR="002D0B85" w:rsidRPr="00C1689C">
        <w:rPr>
          <w:rStyle w:val="fontstyle21"/>
          <w:color w:val="auto"/>
          <w:sz w:val="24"/>
          <w:szCs w:val="24"/>
        </w:rPr>
        <w:t>4</w:t>
      </w:r>
      <w:r w:rsidRPr="00C1689C">
        <w:rPr>
          <w:rStyle w:val="fontstyle21"/>
          <w:color w:val="auto"/>
          <w:sz w:val="24"/>
          <w:szCs w:val="24"/>
        </w:rPr>
        <w:t>. Осуществлять контроль за расходованием средств со счета</w:t>
      </w:r>
      <w:r w:rsidRPr="00C1689C">
        <w:rPr>
          <w:rFonts w:ascii="Times New Roman" w:hAnsi="Times New Roman" w:cs="Times New Roman"/>
          <w:sz w:val="24"/>
          <w:szCs w:val="24"/>
        </w:rPr>
        <w:br/>
      </w:r>
      <w:r w:rsidRPr="00C1689C">
        <w:rPr>
          <w:rStyle w:val="fontstyle21"/>
          <w:color w:val="auto"/>
          <w:sz w:val="24"/>
          <w:szCs w:val="24"/>
        </w:rPr>
        <w:t>(</w:t>
      </w:r>
      <w:proofErr w:type="spellStart"/>
      <w:r w:rsidRPr="00C1689C">
        <w:rPr>
          <w:rStyle w:val="fontstyle21"/>
          <w:color w:val="auto"/>
          <w:sz w:val="24"/>
          <w:szCs w:val="24"/>
        </w:rPr>
        <w:t>субсчета</w:t>
      </w:r>
      <w:proofErr w:type="spellEnd"/>
      <w:r w:rsidRPr="00C1689C">
        <w:rPr>
          <w:rStyle w:val="fontstyle21"/>
          <w:color w:val="auto"/>
          <w:sz w:val="24"/>
          <w:szCs w:val="24"/>
        </w:rPr>
        <w:t xml:space="preserve">) </w:t>
      </w:r>
      <w:r w:rsidR="00B746D2" w:rsidRPr="00C1689C">
        <w:rPr>
          <w:rStyle w:val="fontstyle21"/>
          <w:color w:val="auto"/>
          <w:sz w:val="24"/>
          <w:szCs w:val="24"/>
        </w:rPr>
        <w:t>Первичной профсоюзной организации.</w:t>
      </w:r>
    </w:p>
    <w:p w14:paraId="2CB347D2" w14:textId="77777777" w:rsidR="006D01B0" w:rsidRPr="00C1689C" w:rsidRDefault="006D01B0" w:rsidP="006D01B0">
      <w:pPr>
        <w:spacing w:after="0" w:line="240" w:lineRule="auto"/>
        <w:jc w:val="center"/>
        <w:rPr>
          <w:rStyle w:val="fontstyle01"/>
          <w:color w:val="auto"/>
          <w:sz w:val="24"/>
          <w:szCs w:val="24"/>
        </w:rPr>
      </w:pPr>
    </w:p>
    <w:p w14:paraId="415A5440" w14:textId="77777777" w:rsidR="00C1689C" w:rsidRPr="00C1689C" w:rsidRDefault="00C1689C" w:rsidP="006D01B0">
      <w:pPr>
        <w:spacing w:after="0" w:line="240" w:lineRule="auto"/>
        <w:jc w:val="center"/>
        <w:rPr>
          <w:rStyle w:val="fontstyle01"/>
          <w:color w:val="auto"/>
          <w:sz w:val="24"/>
          <w:szCs w:val="24"/>
        </w:rPr>
      </w:pPr>
    </w:p>
    <w:p w14:paraId="745A549A" w14:textId="77777777" w:rsidR="00C1689C" w:rsidRPr="00C1689C" w:rsidRDefault="00C1689C" w:rsidP="006D01B0">
      <w:pPr>
        <w:spacing w:after="0" w:line="240" w:lineRule="auto"/>
        <w:jc w:val="center"/>
        <w:rPr>
          <w:rStyle w:val="fontstyle01"/>
          <w:color w:val="auto"/>
          <w:sz w:val="24"/>
          <w:szCs w:val="24"/>
        </w:rPr>
      </w:pPr>
    </w:p>
    <w:p w14:paraId="0552C6CE" w14:textId="77777777" w:rsidR="00C1689C" w:rsidRPr="00C1689C" w:rsidRDefault="00C1689C" w:rsidP="006D01B0">
      <w:pPr>
        <w:spacing w:after="0" w:line="240" w:lineRule="auto"/>
        <w:jc w:val="center"/>
        <w:rPr>
          <w:rStyle w:val="fontstyle01"/>
          <w:color w:val="auto"/>
          <w:sz w:val="24"/>
          <w:szCs w:val="24"/>
        </w:rPr>
      </w:pPr>
    </w:p>
    <w:p w14:paraId="5A5BD855" w14:textId="486C7F0C" w:rsidR="006D01B0" w:rsidRPr="00C1689C" w:rsidRDefault="00A938E4" w:rsidP="006D0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9C">
        <w:rPr>
          <w:rStyle w:val="fontstyle01"/>
          <w:color w:val="auto"/>
          <w:sz w:val="24"/>
          <w:szCs w:val="24"/>
        </w:rPr>
        <w:t>3. Срок действия Соглашения</w:t>
      </w:r>
    </w:p>
    <w:p w14:paraId="7EF036D5" w14:textId="457CBC73" w:rsidR="006D01B0" w:rsidRPr="00C1689C" w:rsidRDefault="00685BC2" w:rsidP="006D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3.1. </w:t>
      </w:r>
      <w:r w:rsidR="00A938E4" w:rsidRPr="00C1689C">
        <w:rPr>
          <w:rStyle w:val="fontstyle21"/>
          <w:color w:val="auto"/>
          <w:sz w:val="24"/>
          <w:szCs w:val="24"/>
        </w:rPr>
        <w:t>Соглашение заключается с «</w:t>
      </w:r>
      <w:r w:rsidR="00B746D2" w:rsidRPr="00C1689C">
        <w:rPr>
          <w:rStyle w:val="fontstyle21"/>
          <w:color w:val="auto"/>
          <w:sz w:val="24"/>
          <w:szCs w:val="24"/>
        </w:rPr>
        <w:t>09</w:t>
      </w:r>
      <w:r w:rsidR="00A938E4" w:rsidRPr="00C1689C">
        <w:rPr>
          <w:rStyle w:val="fontstyle21"/>
          <w:color w:val="auto"/>
          <w:sz w:val="24"/>
          <w:szCs w:val="24"/>
        </w:rPr>
        <w:t>»</w:t>
      </w:r>
      <w:r w:rsidR="00B746D2" w:rsidRPr="00C1689C">
        <w:rPr>
          <w:rStyle w:val="fontstyle21"/>
          <w:color w:val="auto"/>
          <w:sz w:val="24"/>
          <w:szCs w:val="24"/>
        </w:rPr>
        <w:t xml:space="preserve"> 01 </w:t>
      </w:r>
      <w:r w:rsidR="00A938E4" w:rsidRPr="00C1689C">
        <w:rPr>
          <w:rStyle w:val="fontstyle21"/>
          <w:color w:val="auto"/>
          <w:sz w:val="24"/>
          <w:szCs w:val="24"/>
        </w:rPr>
        <w:t>20</w:t>
      </w:r>
      <w:r w:rsidR="00B746D2" w:rsidRPr="00C1689C">
        <w:rPr>
          <w:rStyle w:val="fontstyle21"/>
          <w:color w:val="auto"/>
          <w:sz w:val="24"/>
          <w:szCs w:val="24"/>
        </w:rPr>
        <w:t>2</w:t>
      </w:r>
      <w:r w:rsidRPr="00C1689C">
        <w:rPr>
          <w:rStyle w:val="fontstyle21"/>
          <w:color w:val="auto"/>
          <w:sz w:val="24"/>
          <w:szCs w:val="24"/>
        </w:rPr>
        <w:t>4</w:t>
      </w:r>
      <w:r w:rsidR="00A938E4" w:rsidRPr="00C1689C">
        <w:rPr>
          <w:rStyle w:val="fontstyle21"/>
          <w:color w:val="auto"/>
          <w:sz w:val="24"/>
          <w:szCs w:val="24"/>
        </w:rPr>
        <w:t>г. без определения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срока действия и может быть расторгнуто в связи с изменением правового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статуса (приобретение прав юридического лица в установленном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законодательством Российской Федерации и Уставом Профсоюза порядке)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организации Профсоюза.</w:t>
      </w:r>
    </w:p>
    <w:p w14:paraId="1EE73F53" w14:textId="77777777" w:rsidR="006D01B0" w:rsidRPr="00C1689C" w:rsidRDefault="006D01B0" w:rsidP="006D01B0">
      <w:pPr>
        <w:spacing w:after="0" w:line="240" w:lineRule="auto"/>
        <w:jc w:val="center"/>
        <w:rPr>
          <w:rStyle w:val="fontstyle01"/>
          <w:color w:val="auto"/>
          <w:sz w:val="24"/>
          <w:szCs w:val="24"/>
        </w:rPr>
      </w:pPr>
    </w:p>
    <w:p w14:paraId="29EE35CC" w14:textId="77777777" w:rsidR="006D01B0" w:rsidRPr="00C1689C" w:rsidRDefault="00A938E4" w:rsidP="006D0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9C">
        <w:rPr>
          <w:rStyle w:val="fontstyle01"/>
          <w:color w:val="auto"/>
          <w:sz w:val="24"/>
          <w:szCs w:val="24"/>
        </w:rPr>
        <w:t>4. Заключительные положения</w:t>
      </w:r>
    </w:p>
    <w:p w14:paraId="14320BBB" w14:textId="77777777" w:rsidR="00075C79" w:rsidRPr="00C1689C" w:rsidRDefault="00075C79" w:rsidP="006D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Style w:val="fontstyle21"/>
          <w:color w:val="auto"/>
          <w:sz w:val="24"/>
          <w:szCs w:val="24"/>
        </w:rPr>
        <w:t xml:space="preserve">4.1. </w:t>
      </w:r>
      <w:r w:rsidR="00A938E4" w:rsidRPr="00C1689C">
        <w:rPr>
          <w:rStyle w:val="fontstyle21"/>
          <w:color w:val="auto"/>
          <w:sz w:val="24"/>
          <w:szCs w:val="24"/>
        </w:rPr>
        <w:t>Все споры и разногласия в процессе реализации Соглашения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разрешаются в соответствии с Уставом и решениями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вышестоящего выборного коллегиального руководящего профсоюзного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органа и соответствующей контрольно-ревизионной комиссии.</w:t>
      </w:r>
      <w:r w:rsidRPr="00C16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74A3" w14:textId="53A17F56" w:rsidR="00B746D2" w:rsidRPr="00C1689C" w:rsidRDefault="00075C79" w:rsidP="006D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C">
        <w:rPr>
          <w:rFonts w:ascii="Times New Roman" w:hAnsi="Times New Roman" w:cs="Times New Roman"/>
          <w:sz w:val="24"/>
          <w:szCs w:val="24"/>
        </w:rPr>
        <w:t xml:space="preserve">4.2. </w:t>
      </w:r>
      <w:r w:rsidR="00A938E4" w:rsidRPr="00C1689C">
        <w:rPr>
          <w:rStyle w:val="fontstyle21"/>
          <w:color w:val="auto"/>
          <w:sz w:val="24"/>
          <w:szCs w:val="24"/>
        </w:rPr>
        <w:t>Соглашение сохраняет свое действие в случае изменения наименовани</w:t>
      </w:r>
      <w:r w:rsidRPr="00C1689C">
        <w:rPr>
          <w:rStyle w:val="fontstyle21"/>
          <w:color w:val="auto"/>
          <w:sz w:val="24"/>
          <w:szCs w:val="24"/>
        </w:rPr>
        <w:t>й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Pr="00C1689C">
        <w:rPr>
          <w:rStyle w:val="fontstyle21"/>
          <w:color w:val="auto"/>
          <w:sz w:val="24"/>
          <w:szCs w:val="24"/>
        </w:rPr>
        <w:t>сторон</w:t>
      </w:r>
      <w:r w:rsidR="00A938E4" w:rsidRPr="00C1689C">
        <w:rPr>
          <w:rStyle w:val="fontstyle21"/>
          <w:color w:val="auto"/>
          <w:sz w:val="24"/>
          <w:szCs w:val="24"/>
        </w:rPr>
        <w:t>, а</w:t>
      </w:r>
      <w:r w:rsidR="0083112A" w:rsidRPr="00C1689C">
        <w:rPr>
          <w:rStyle w:val="fontstyle21"/>
          <w:color w:val="auto"/>
          <w:sz w:val="24"/>
          <w:szCs w:val="24"/>
        </w:rPr>
        <w:t xml:space="preserve"> </w:t>
      </w:r>
      <w:proofErr w:type="gramStart"/>
      <w:r w:rsidR="00A938E4" w:rsidRPr="00C1689C">
        <w:rPr>
          <w:rStyle w:val="fontstyle21"/>
          <w:color w:val="auto"/>
          <w:sz w:val="24"/>
          <w:szCs w:val="24"/>
        </w:rPr>
        <w:t>так же</w:t>
      </w:r>
      <w:proofErr w:type="gramEnd"/>
      <w:r w:rsidR="00A938E4" w:rsidRPr="00C1689C">
        <w:rPr>
          <w:rStyle w:val="fontstyle21"/>
          <w:color w:val="auto"/>
          <w:sz w:val="24"/>
          <w:szCs w:val="24"/>
        </w:rPr>
        <w:t xml:space="preserve"> избрания новых председателей организаций</w:t>
      </w:r>
      <w:r w:rsidR="00B746D2" w:rsidRPr="00C1689C">
        <w:rPr>
          <w:rStyle w:val="fontstyle21"/>
          <w:color w:val="auto"/>
          <w:sz w:val="24"/>
          <w:szCs w:val="24"/>
        </w:rPr>
        <w:t xml:space="preserve"> </w:t>
      </w:r>
      <w:r w:rsidR="00A938E4" w:rsidRPr="00C1689C">
        <w:rPr>
          <w:rStyle w:val="fontstyle21"/>
          <w:color w:val="auto"/>
          <w:sz w:val="24"/>
          <w:szCs w:val="24"/>
        </w:rPr>
        <w:t>Профсоюза.</w:t>
      </w:r>
    </w:p>
    <w:p w14:paraId="6893C1EB" w14:textId="77777777" w:rsidR="0083112A" w:rsidRPr="00C1689C" w:rsidRDefault="0083112A" w:rsidP="006D0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68AFA" w14:textId="77777777" w:rsidR="00B746D2" w:rsidRPr="00C1689C" w:rsidRDefault="00B746D2" w:rsidP="00A938E4">
      <w:pPr>
        <w:rPr>
          <w:rFonts w:ascii="Times New Roman" w:hAnsi="Times New Roman" w:cs="Times New Roman"/>
          <w:sz w:val="24"/>
          <w:szCs w:val="24"/>
        </w:rPr>
      </w:pPr>
    </w:p>
    <w:p w14:paraId="3B7E52BE" w14:textId="50C059B3" w:rsidR="00B746D2" w:rsidRPr="00C1689C" w:rsidRDefault="00B746D2" w:rsidP="00B74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</w:t>
      </w:r>
      <w:r w:rsidR="00075C79" w:rsidRPr="00C168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8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1689C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C16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90628" w14:textId="70CEA4E5" w:rsidR="00B746D2" w:rsidRPr="00C1689C" w:rsidRDefault="00B746D2" w:rsidP="00B746D2">
      <w:pPr>
        <w:tabs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689C">
        <w:rPr>
          <w:rFonts w:ascii="Times New Roman" w:hAnsi="Times New Roman" w:cs="Times New Roman"/>
          <w:sz w:val="24"/>
          <w:szCs w:val="24"/>
        </w:rPr>
        <w:t xml:space="preserve">ДОНРПО ОПРК                           </w:t>
      </w:r>
      <w:r w:rsidRPr="00C1689C">
        <w:rPr>
          <w:rFonts w:ascii="Times New Roman" w:hAnsi="Times New Roman" w:cs="Times New Roman"/>
          <w:sz w:val="24"/>
          <w:szCs w:val="24"/>
        </w:rPr>
        <w:tab/>
      </w:r>
      <w:r w:rsidR="00075C79" w:rsidRPr="00C1689C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C1689C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14:paraId="3EAE2325" w14:textId="77777777" w:rsidR="0039046F" w:rsidRPr="00C1689C" w:rsidRDefault="0039046F" w:rsidP="00B746D2">
      <w:pPr>
        <w:tabs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870A99" w14:textId="77777777" w:rsidR="0039046F" w:rsidRPr="00C1689C" w:rsidRDefault="0039046F" w:rsidP="00B746D2">
      <w:pPr>
        <w:tabs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AE665A" w14:textId="360A3BEB" w:rsidR="00B55954" w:rsidRPr="00C1689C" w:rsidRDefault="00B746D2" w:rsidP="00A938E4">
      <w:pPr>
        <w:rPr>
          <w:rFonts w:ascii="Times New Roman" w:hAnsi="Times New Roman" w:cs="Times New Roman"/>
          <w:sz w:val="24"/>
          <w:szCs w:val="24"/>
        </w:rPr>
      </w:pPr>
      <w:r w:rsidRPr="00C1689C">
        <w:rPr>
          <w:rFonts w:ascii="Times New Roman" w:hAnsi="Times New Roman" w:cs="Times New Roman"/>
          <w:sz w:val="24"/>
          <w:szCs w:val="24"/>
        </w:rPr>
        <w:t xml:space="preserve">___________________Е.В. </w:t>
      </w:r>
      <w:proofErr w:type="spellStart"/>
      <w:r w:rsidRPr="00C1689C">
        <w:rPr>
          <w:rFonts w:ascii="Times New Roman" w:hAnsi="Times New Roman" w:cs="Times New Roman"/>
          <w:sz w:val="24"/>
          <w:szCs w:val="24"/>
        </w:rPr>
        <w:t>Демидкина</w:t>
      </w:r>
      <w:proofErr w:type="spellEnd"/>
      <w:r w:rsidR="0039046F" w:rsidRPr="00C168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5C79" w:rsidRPr="00C168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046F" w:rsidRPr="00C1689C">
        <w:rPr>
          <w:rFonts w:ascii="Times New Roman" w:hAnsi="Times New Roman" w:cs="Times New Roman"/>
          <w:sz w:val="24"/>
          <w:szCs w:val="24"/>
        </w:rPr>
        <w:t>_________________________</w:t>
      </w:r>
      <w:r w:rsidR="00A938E4" w:rsidRPr="00C168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938E4" w:rsidRPr="00C1689C">
        <w:rPr>
          <w:rStyle w:val="fontstyle21"/>
          <w:color w:val="auto"/>
          <w:sz w:val="24"/>
          <w:szCs w:val="24"/>
        </w:rPr>
        <w:t>м.п</w:t>
      </w:r>
      <w:proofErr w:type="spellEnd"/>
      <w:r w:rsidR="00A938E4" w:rsidRPr="00C1689C">
        <w:rPr>
          <w:rStyle w:val="fontstyle21"/>
          <w:color w:val="auto"/>
          <w:sz w:val="24"/>
          <w:szCs w:val="24"/>
        </w:rPr>
        <w:t>.</w:t>
      </w:r>
    </w:p>
    <w:sectPr w:rsidR="00B55954" w:rsidRPr="00C1689C" w:rsidSect="00A938E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9D466A" w16cex:dateUtc="2023-12-14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A84950" w16cid:durableId="449D46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5"/>
    <w:rsid w:val="000271A5"/>
    <w:rsid w:val="0005313B"/>
    <w:rsid w:val="0007504B"/>
    <w:rsid w:val="00075C79"/>
    <w:rsid w:val="00106D5A"/>
    <w:rsid w:val="00174710"/>
    <w:rsid w:val="002107EF"/>
    <w:rsid w:val="00272088"/>
    <w:rsid w:val="002D0B85"/>
    <w:rsid w:val="002F00D9"/>
    <w:rsid w:val="0039046F"/>
    <w:rsid w:val="003F5276"/>
    <w:rsid w:val="00450F7A"/>
    <w:rsid w:val="0061279C"/>
    <w:rsid w:val="00685BC2"/>
    <w:rsid w:val="006D01B0"/>
    <w:rsid w:val="0083112A"/>
    <w:rsid w:val="009848B4"/>
    <w:rsid w:val="009C079E"/>
    <w:rsid w:val="00A30D50"/>
    <w:rsid w:val="00A600BB"/>
    <w:rsid w:val="00A938E4"/>
    <w:rsid w:val="00B55954"/>
    <w:rsid w:val="00B746D2"/>
    <w:rsid w:val="00C1689C"/>
    <w:rsid w:val="00E5662A"/>
    <w:rsid w:val="00FE6DA4"/>
    <w:rsid w:val="00FF06D1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D265"/>
  <w15:docId w15:val="{EB720BA8-787F-44B7-A0FA-9F06C51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38E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938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F00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00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00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00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00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00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2023-12-18T10:46:00Z</dcterms:created>
  <dcterms:modified xsi:type="dcterms:W3CDTF">2023-12-18T11:08:00Z</dcterms:modified>
</cp:coreProperties>
</file>